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048A" w:rsidRDefault="0078048A" w:rsidP="009E1770">
      <w:pPr>
        <w:jc w:val="center"/>
        <w:rPr>
          <w:b/>
          <w:sz w:val="28"/>
          <w:szCs w:val="28"/>
        </w:rPr>
      </w:pPr>
    </w:p>
    <w:p w:rsidR="00736D1A" w:rsidRDefault="00736D1A" w:rsidP="009E1770">
      <w:pPr>
        <w:jc w:val="center"/>
        <w:rPr>
          <w:b/>
          <w:sz w:val="28"/>
          <w:szCs w:val="28"/>
        </w:rPr>
      </w:pPr>
    </w:p>
    <w:p w:rsidR="00736D1A" w:rsidRDefault="00736D1A" w:rsidP="009E1770">
      <w:pPr>
        <w:jc w:val="center"/>
        <w:rPr>
          <w:b/>
          <w:sz w:val="28"/>
          <w:szCs w:val="28"/>
        </w:rPr>
      </w:pPr>
    </w:p>
    <w:p w:rsidR="00736D1A" w:rsidRDefault="00736D1A" w:rsidP="009E1770">
      <w:pPr>
        <w:jc w:val="center"/>
        <w:rPr>
          <w:b/>
          <w:sz w:val="28"/>
          <w:szCs w:val="28"/>
        </w:rPr>
      </w:pPr>
    </w:p>
    <w:p w:rsidR="0078048A" w:rsidRDefault="0078048A" w:rsidP="009E1770">
      <w:pPr>
        <w:jc w:val="center"/>
        <w:rPr>
          <w:b/>
          <w:sz w:val="28"/>
          <w:szCs w:val="28"/>
        </w:rPr>
      </w:pPr>
    </w:p>
    <w:p w:rsidR="009E1770" w:rsidRDefault="009E1770">
      <w:pPr>
        <w:spacing w:after="160" w:line="259" w:lineRule="auto"/>
        <w:rPr>
          <w:b/>
          <w:sz w:val="28"/>
          <w:szCs w:val="28"/>
        </w:rPr>
      </w:pPr>
    </w:p>
    <w:p w:rsidR="002A62B1" w:rsidRDefault="002A62B1" w:rsidP="002A62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LEY TRANSPARENCIA Y ACCESO A LA INFORMACIÓN PÚBLICA DEL ESTADO DE SAN LUIS POTOSÍ</w:t>
      </w:r>
    </w:p>
    <w:p w:rsidR="002A62B1" w:rsidRDefault="002A62B1" w:rsidP="002A62B1">
      <w:pPr>
        <w:jc w:val="center"/>
        <w:rPr>
          <w:b/>
          <w:sz w:val="28"/>
          <w:szCs w:val="28"/>
        </w:rPr>
      </w:pPr>
    </w:p>
    <w:p w:rsidR="002A62B1" w:rsidRDefault="002A62B1" w:rsidP="002A62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ARTÍCULO 84 FRACCIÓN X</w:t>
      </w:r>
      <w:r w:rsidR="00DD0DEF">
        <w:rPr>
          <w:b/>
          <w:sz w:val="28"/>
          <w:szCs w:val="28"/>
        </w:rPr>
        <w:t>LI</w:t>
      </w:r>
      <w:r w:rsidR="000F02F4">
        <w:rPr>
          <w:b/>
          <w:sz w:val="28"/>
          <w:szCs w:val="28"/>
        </w:rPr>
        <w:t>V</w:t>
      </w:r>
    </w:p>
    <w:p w:rsidR="002A62B1" w:rsidRDefault="002A62B1" w:rsidP="002A62B1">
      <w:pPr>
        <w:jc w:val="center"/>
        <w:rPr>
          <w:b/>
          <w:sz w:val="28"/>
          <w:szCs w:val="28"/>
        </w:rPr>
      </w:pPr>
    </w:p>
    <w:p w:rsidR="00D57A5D" w:rsidRDefault="000F02F4" w:rsidP="000F02F4">
      <w:pPr>
        <w:jc w:val="center"/>
      </w:pPr>
      <w:r w:rsidRPr="000F02F4">
        <w:rPr>
          <w:b/>
          <w:sz w:val="28"/>
          <w:szCs w:val="28"/>
        </w:rPr>
        <w:t>NO FUE GENERA INFORMACIÓN PARA EST</w:t>
      </w:r>
      <w:r w:rsidR="007B3CA0">
        <w:rPr>
          <w:b/>
          <w:sz w:val="28"/>
          <w:szCs w:val="28"/>
        </w:rPr>
        <w:t xml:space="preserve">A FRACCIÓN, </w:t>
      </w:r>
      <w:r w:rsidRPr="000F02F4">
        <w:rPr>
          <w:b/>
          <w:sz w:val="28"/>
          <w:szCs w:val="28"/>
        </w:rPr>
        <w:t>POR NO HABER</w:t>
      </w:r>
      <w:r w:rsidR="007B3CA0">
        <w:rPr>
          <w:b/>
          <w:sz w:val="28"/>
          <w:szCs w:val="28"/>
        </w:rPr>
        <w:t xml:space="preserve"> </w:t>
      </w:r>
      <w:r w:rsidRPr="000F02F4">
        <w:rPr>
          <w:b/>
          <w:sz w:val="28"/>
          <w:szCs w:val="28"/>
        </w:rPr>
        <w:t xml:space="preserve"> LLEVADO A CABO </w:t>
      </w:r>
      <w:r w:rsidR="007B3CA0">
        <w:rPr>
          <w:b/>
          <w:sz w:val="28"/>
          <w:szCs w:val="28"/>
        </w:rPr>
        <w:t>EL SI</w:t>
      </w:r>
      <w:r w:rsidR="00946AA5">
        <w:rPr>
          <w:b/>
          <w:sz w:val="28"/>
          <w:szCs w:val="28"/>
        </w:rPr>
        <w:t xml:space="preserve">STEMA DE </w:t>
      </w:r>
      <w:r w:rsidR="007B3CA0">
        <w:rPr>
          <w:b/>
          <w:sz w:val="28"/>
          <w:szCs w:val="28"/>
        </w:rPr>
        <w:t>FI</w:t>
      </w:r>
      <w:r w:rsidR="00946AA5">
        <w:rPr>
          <w:b/>
          <w:sz w:val="28"/>
          <w:szCs w:val="28"/>
        </w:rPr>
        <w:t xml:space="preserve">NANCIAMIENTO PARA EL </w:t>
      </w:r>
      <w:r w:rsidR="007B3CA0">
        <w:rPr>
          <w:b/>
          <w:sz w:val="28"/>
          <w:szCs w:val="28"/>
        </w:rPr>
        <w:t>DE</w:t>
      </w:r>
      <w:r w:rsidR="00946AA5">
        <w:rPr>
          <w:b/>
          <w:sz w:val="28"/>
          <w:szCs w:val="28"/>
        </w:rPr>
        <w:t>SARROLLO DEL ESTADO DE SAN LUIS POTOSÍ</w:t>
      </w:r>
      <w:bookmarkStart w:id="0" w:name="_GoBack"/>
      <w:bookmarkEnd w:id="0"/>
      <w:r w:rsidR="007B3CA0">
        <w:rPr>
          <w:b/>
          <w:sz w:val="28"/>
          <w:szCs w:val="28"/>
        </w:rPr>
        <w:t xml:space="preserve">, </w:t>
      </w:r>
      <w:r w:rsidRPr="000F02F4">
        <w:rPr>
          <w:b/>
          <w:sz w:val="28"/>
          <w:szCs w:val="28"/>
        </w:rPr>
        <w:t>DURANTE ESTE PERIODO, ALGÚN MECANISMO DE PARTICIPACIÓN CIUDADANA</w:t>
      </w:r>
      <w:r w:rsidR="00EB7688">
        <w:rPr>
          <w:b/>
          <w:sz w:val="28"/>
          <w:szCs w:val="28"/>
        </w:rPr>
        <w:t xml:space="preserve">, DEBIDO A NO ENCONTRASE ENTRE LAS FUNCIONES ENCOMENDADAS AL </w:t>
      </w:r>
      <w:r w:rsidR="007B3CA0">
        <w:rPr>
          <w:b/>
          <w:sz w:val="28"/>
          <w:szCs w:val="28"/>
        </w:rPr>
        <w:t>ORGANISMO</w:t>
      </w:r>
      <w:r w:rsidR="00EB7688">
        <w:rPr>
          <w:b/>
          <w:sz w:val="28"/>
          <w:szCs w:val="28"/>
        </w:rPr>
        <w:t xml:space="preserve">, EN EL ARTÍCULO CUARTO DE SU </w:t>
      </w:r>
      <w:r w:rsidR="00CE7EEB">
        <w:rPr>
          <w:b/>
          <w:sz w:val="28"/>
          <w:szCs w:val="28"/>
        </w:rPr>
        <w:t xml:space="preserve">DECRETO </w:t>
      </w:r>
      <w:r w:rsidR="00EB7688">
        <w:rPr>
          <w:b/>
          <w:sz w:val="28"/>
          <w:szCs w:val="28"/>
        </w:rPr>
        <w:t>DE CREACIÓN.</w:t>
      </w:r>
    </w:p>
    <w:sectPr w:rsidR="00D57A5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62B1"/>
    <w:rsid w:val="00023429"/>
    <w:rsid w:val="000F02F4"/>
    <w:rsid w:val="002A62B1"/>
    <w:rsid w:val="003C1300"/>
    <w:rsid w:val="003F6B80"/>
    <w:rsid w:val="005E1FB6"/>
    <w:rsid w:val="0067645F"/>
    <w:rsid w:val="00736D1A"/>
    <w:rsid w:val="0078048A"/>
    <w:rsid w:val="007B3CA0"/>
    <w:rsid w:val="008A1F88"/>
    <w:rsid w:val="00946AA5"/>
    <w:rsid w:val="009E1770"/>
    <w:rsid w:val="00C21AFF"/>
    <w:rsid w:val="00CE7EEB"/>
    <w:rsid w:val="00D57A5D"/>
    <w:rsid w:val="00DD0DEF"/>
    <w:rsid w:val="00EB7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C08035"/>
  <w15:chartTrackingRefBased/>
  <w15:docId w15:val="{5274D913-7875-4B0D-9A6B-FF835B1B8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A62B1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88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70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Hilario Cadena Rodriguez</dc:creator>
  <cp:keywords/>
  <dc:description/>
  <cp:lastModifiedBy>Lizbeth Samantha Arguelles Rodriguez</cp:lastModifiedBy>
  <cp:revision>7</cp:revision>
  <dcterms:created xsi:type="dcterms:W3CDTF">2020-02-06T20:15:00Z</dcterms:created>
  <dcterms:modified xsi:type="dcterms:W3CDTF">2021-05-18T19:55:00Z</dcterms:modified>
</cp:coreProperties>
</file>